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b/>
          <w:bCs/>
          <w:color w:val="484C51"/>
          <w:sz w:val="24"/>
          <w:szCs w:val="24"/>
          <w:lang w:eastAsia="ru-RU"/>
        </w:rPr>
        <w:t>Итоговое собеседование по русскому языку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Рособрнадзором</w:t>
      </w:r>
      <w:proofErr w:type="spell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Для участия подается заявление не </w:t>
      </w:r>
      <w:proofErr w:type="gram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позднее</w:t>
      </w:r>
      <w:proofErr w:type="gram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чем за две недели до начала проведения итогового собеседования по русскому языку:</w:t>
      </w:r>
    </w:p>
    <w:p w:rsidR="00F517EB" w:rsidRPr="002A41D9" w:rsidRDefault="00F517EB" w:rsidP="00F517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</w:p>
    <w:p w:rsidR="00F517EB" w:rsidRPr="002A41D9" w:rsidRDefault="00F517EB" w:rsidP="00F517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экстерны - в образовательную организацию по выбору экстерна.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Комплекты текстов, тем и заданий доставляются </w:t>
      </w:r>
      <w:proofErr w:type="spell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Рособрнадзором</w:t>
      </w:r>
      <w:proofErr w:type="spell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 день проведения итогового собеседования по русскому языку.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Задания итогового собеседования по русскому языку:</w:t>
      </w:r>
    </w:p>
    <w:p w:rsidR="00F517EB" w:rsidRPr="002A41D9" w:rsidRDefault="00F517EB" w:rsidP="00F517E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чтение текста вслух;</w:t>
      </w:r>
    </w:p>
    <w:p w:rsidR="00F517EB" w:rsidRPr="002A41D9" w:rsidRDefault="00F517EB" w:rsidP="00F517E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пересказ текста с высказыванием по проблеме текста;</w:t>
      </w:r>
    </w:p>
    <w:p w:rsidR="00F517EB" w:rsidRPr="002A41D9" w:rsidRDefault="00F517EB" w:rsidP="00F517E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монологическое высказывание по одной из выбранных тем;</w:t>
      </w:r>
    </w:p>
    <w:p w:rsidR="00F517EB" w:rsidRPr="002A41D9" w:rsidRDefault="00F517EB" w:rsidP="00F517E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диалог с экзаменатором-собеседником.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Проверка ответов завершается не позднее чем через пять календарных дней </w:t>
      </w:r>
      <w:proofErr w:type="gram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 даты</w:t>
      </w:r>
      <w:proofErr w:type="gram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F517EB" w:rsidRPr="002A41D9" w:rsidRDefault="00F517EB" w:rsidP="00F51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F517EB" w:rsidRPr="002A41D9" w:rsidRDefault="00F517EB" w:rsidP="00F517E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получившие неудовлетворительный результат («незачет»);</w:t>
      </w:r>
    </w:p>
    <w:p w:rsidR="00F517EB" w:rsidRPr="002A41D9" w:rsidRDefault="00F517EB" w:rsidP="00F517E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неявившиеся по уважительным причинам (болезнь или иные обстоятельства), подтвержденным документально;</w:t>
      </w:r>
    </w:p>
    <w:p w:rsidR="00F517EB" w:rsidRPr="002A41D9" w:rsidRDefault="00F517EB" w:rsidP="00F517EB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незавершившие</w:t>
      </w:r>
      <w:proofErr w:type="spell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1D9">
        <w:rPr>
          <w:rFonts w:ascii="Arial" w:eastAsia="Times New Roman" w:hAnsi="Arial" w:cs="Arial"/>
          <w:b/>
          <w:bCs/>
          <w:color w:val="484C51"/>
          <w:sz w:val="21"/>
          <w:szCs w:val="21"/>
          <w:lang w:eastAsia="ru-RU"/>
        </w:rPr>
        <w:t xml:space="preserve"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</w:t>
      </w:r>
      <w:r>
        <w:rPr>
          <w:rFonts w:ascii="Arial" w:eastAsia="Times New Roman" w:hAnsi="Arial" w:cs="Arial"/>
          <w:b/>
          <w:bCs/>
          <w:color w:val="484C51"/>
          <w:sz w:val="21"/>
          <w:szCs w:val="21"/>
          <w:lang w:eastAsia="ru-RU"/>
        </w:rPr>
        <w:t>демонстрационный вариант) в 2021/2022</w:t>
      </w:r>
      <w:r w:rsidRPr="002A41D9">
        <w:rPr>
          <w:rFonts w:ascii="Arial" w:eastAsia="Times New Roman" w:hAnsi="Arial" w:cs="Arial"/>
          <w:b/>
          <w:bCs/>
          <w:color w:val="484C51"/>
          <w:sz w:val="21"/>
          <w:szCs w:val="21"/>
          <w:lang w:eastAsia="ru-RU"/>
        </w:rPr>
        <w:t xml:space="preserve"> учебном году:</w:t>
      </w: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Проверка и оценивание результатов ИС завершается не позднее чем через 5 календарных дней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с даты ИС</w:t>
      </w:r>
      <w:proofErr w:type="gramEnd"/>
      <w:r w:rsidRPr="00F51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Ознакомление с результатами осуществляется в течение 1 дня после завершения проверки.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Время начала ИС 9.00 по местному времени.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Во время проведения ИС ведется аудиозапись.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Личные вещи оставляются в аудитории для личных вещей.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Участники ИС могут взять с собой разрешенные вещи: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1. При себе необходимо иметь паспорт.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2) Ручка </w:t>
      </w:r>
      <w:proofErr w:type="spellStart"/>
      <w:r w:rsidRPr="00F517EB">
        <w:rPr>
          <w:rFonts w:ascii="Times New Roman" w:eastAsia="Calibri" w:hAnsi="Times New Roman" w:cs="Times New Roman"/>
          <w:sz w:val="24"/>
          <w:szCs w:val="24"/>
        </w:rPr>
        <w:t>гелевая</w:t>
      </w:r>
      <w:proofErr w:type="spell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черного цвета.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3)Лекарство и питание при необходимости.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4)Специальные технические средства для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с ОВЗ.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lastRenderedPageBreak/>
        <w:t>2. Итоговое собеседование по русскому языку состоит из четырёх заданий. Задания 1 и 2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выполняются с использованием одного текста.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Задание 1 – чтение вслух небольшого текста. Время на подготовку – 2 минуты.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Задание 2 - предлагается пересказать прочитанный текст, дополнив его высказыванием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(цитатой). Время на подготовку – 1 минута.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Задания 3 и 4 не связаны с текстом, который Вы читали и пересказывали, выполняя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задания 1 и 2. Вам предстоит выбрать одну тему для монолога и диалога.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В задании 3 предлагается выбрать один из трёх предложенных вариантов беседы: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описание фотографии, повествование на основе жизненного опыта, рассуждение по одной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из сформулированных проблем. Время на подготовку – 1 минута.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В задании 4 Вам предстоит поучаствовать в беседе по теме предыдущего задания.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Общее время Вашего ответа (включая время на подготовку) – 15 минут.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На протяжении всего времени ответа ведётся аудиозапись. Постарайтесь полностью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выполнить поставленные задачи, говорить ясно и чётко, не отходить от темы и следовать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предложенному плану ответа. Так Вы сможете набрать наибольшее количество баллов.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Примерный алгоритм действий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обучающего</w:t>
      </w:r>
      <w:proofErr w:type="gram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в аудитории.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1. По приглашению дежурного вне аудитории ученик приглашается для собеседования.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ИС</w:t>
      </w:r>
      <w:proofErr w:type="gram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ожидающие свою очередь и прошедшие процедуру не должны пересекаться.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2. В аудитории: заходим, заниманием место в аудитории рядом с экзаменатором –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собеседником. По предложению экзаменатора – собеседника называем свою фамилию,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имя, отчество.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3. Экзаменатор – собеседник напомнит Вам структуру собеседования.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4. Начало собеседования. Выполнение задания №1. Вам предлагают познакомиться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текстом – это чтение текста про себя - 2 минуты.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5. Чтение текста вслух – 2 минуты.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6. Выполнение задания №2. Подготовка к пересказу с привлечением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информации (выдается отдельно на карточке).- 1 минута.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7. Пересказ текста с привлечением дополнительной информации. Текст будет сдан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собеседнику, дополнительная информация остается. Вы имеете право пользоваться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записями, сделанными во время подготовки к пересказу, а также дополнительной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информацией, необходимой для выполнения задания №2 – 3 минуты.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8. Выполнение задания №3. Выбрать тему для беседы. Подготовиться к монологическому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высказыванию. – 1 минута.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Высказывание по выбранной теме (не менее 10 фраз, а</w:t>
      </w:r>
      <w:proofErr w:type="gramEnd"/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значит более) - 3 минуты.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9. Выполнение задания №4 Участие в диалоге по предложенным собеседником вопросам.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– 3 минуты.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По окончании записи прослушать запись.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Итого на собеседование – приблизительно 15 минут. Контроль времени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осуществляет собеседник.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</w:rPr>
      </w:pPr>
      <w:r w:rsidRPr="00F517EB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shd w:val="clear" w:color="auto" w:fill="FFFFFF"/>
        </w:rPr>
        <w:t>Продолжительность проведения итогового собеседования для каждого участника – 15 минут (для участников с ОВЗ на 30 минут больше).</w:t>
      </w:r>
      <w:r w:rsidRPr="00F517EB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</w:rPr>
        <w:t> 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</w:p>
    <w:p w:rsidR="00F517EB" w:rsidRPr="00F517EB" w:rsidRDefault="00F517EB" w:rsidP="00F51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</w:p>
    <w:p w:rsidR="00F517EB" w:rsidRPr="00F517EB" w:rsidRDefault="00F517EB" w:rsidP="00F517E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shd w:val="clear" w:color="auto" w:fill="FFFFFF"/>
        </w:rPr>
        <w:lastRenderedPageBreak/>
        <w:t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</w:t>
      </w: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едованию в дополнительные сроки. </w:t>
      </w:r>
      <w:bookmarkStart w:id="0" w:name="_GoBack"/>
      <w:bookmarkEnd w:id="0"/>
      <w:r w:rsidRPr="00F517EB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shd w:val="clear" w:color="auto" w:fill="FFFFFF"/>
        </w:rPr>
        <w:t>К государственной итоговой аттестации допускаются только выпускники, получившие «зачет».</w:t>
      </w:r>
      <w:r w:rsidRPr="00F517EB">
        <w:rPr>
          <w:rFonts w:ascii="Times New Roman" w:eastAsia="Calibri" w:hAnsi="Times New Roman" w:cs="Times New Roman"/>
          <w:color w:val="2A2A2A"/>
          <w:sz w:val="24"/>
          <w:szCs w:val="24"/>
        </w:rPr>
        <w:br/>
      </w:r>
      <w:r w:rsidRPr="00F517EB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</w:rPr>
        <w:t>Итоговое собеседование как допуск к ГИА – бессрочно</w:t>
      </w:r>
    </w:p>
    <w:p w:rsidR="00F517EB" w:rsidRPr="00F517EB" w:rsidRDefault="00F517EB" w:rsidP="00F517EB">
      <w:pPr>
        <w:rPr>
          <w:rFonts w:ascii="Calibri" w:eastAsia="Calibri" w:hAnsi="Calibri" w:cs="Times New Roman"/>
          <w:sz w:val="24"/>
          <w:szCs w:val="24"/>
        </w:rPr>
      </w:pP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заданий итогового собеседования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1 - Оценивают задание в соответствии с критериями: интонацию, темп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Макс. количество баллов – 2б.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2 - Оценивают задание в соответствии с критериями: сохранение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микротекста, соблюдение точности при пересказе, работа с высказыванием,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цитирования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Макс. количество баллов – 5б.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1 и 2 речевое оформление оценивается совместно: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- грамматических норм орфоэпических норм, речевых норм и искажение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Макс. количество баллов – 4б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работу с текстом (задания 1 и 2) – 11 баллов.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- Задание 3 - Оценивают в соответствии с критериями: выполнение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proofErr w:type="gramEnd"/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задачи (приведено не менее 10 фраз по теме), </w:t>
      </w:r>
      <w:proofErr w:type="spellStart"/>
      <w:r w:rsidRPr="00F517EB">
        <w:rPr>
          <w:rFonts w:ascii="Times New Roman" w:eastAsia="Calibri" w:hAnsi="Times New Roman" w:cs="Times New Roman"/>
          <w:sz w:val="24"/>
          <w:szCs w:val="24"/>
        </w:rPr>
        <w:t>учѐт</w:t>
      </w:r>
      <w:proofErr w:type="spell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условий речевой ситуации, </w:t>
      </w:r>
      <w:proofErr w:type="gramStart"/>
      <w:r w:rsidRPr="00F517EB">
        <w:rPr>
          <w:rFonts w:ascii="Times New Roman" w:eastAsia="Calibri" w:hAnsi="Times New Roman" w:cs="Times New Roman"/>
          <w:sz w:val="24"/>
          <w:szCs w:val="24"/>
        </w:rPr>
        <w:t>речевое</w:t>
      </w:r>
      <w:proofErr w:type="gramEnd"/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оформление монологического высказывания.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Макс. количество баллов – 3б.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- Задание 4 - Оценивают в соответствии с критериями: даны ответы на все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вопросы, </w:t>
      </w:r>
      <w:proofErr w:type="spellStart"/>
      <w:r w:rsidRPr="00F517EB">
        <w:rPr>
          <w:rFonts w:ascii="Times New Roman" w:eastAsia="Calibri" w:hAnsi="Times New Roman" w:cs="Times New Roman"/>
          <w:sz w:val="24"/>
          <w:szCs w:val="24"/>
        </w:rPr>
        <w:t>учѐт</w:t>
      </w:r>
      <w:proofErr w:type="spell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условий речевой ситуации.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Макс. количество баллов – 2б.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При выполнении задания 3 и 4 речевое оформление оценивается совместно: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соблюдение - грамматических норм орфоэпических норм, речевых норм, речевое</w:t>
      </w:r>
    </w:p>
    <w:p w:rsidR="00F517EB" w:rsidRPr="00F517EB" w:rsidRDefault="00F517EB" w:rsidP="00F517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оформление. Макс. количество баллов – 4б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за работу с заданиями 3 и 4 – 9 баллов.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за всю работу:20б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ИС обучающимся запрещается иметь при себе средства связи, </w:t>
      </w:r>
      <w:proofErr w:type="spellStart"/>
      <w:r w:rsidRPr="00F517EB">
        <w:rPr>
          <w:rFonts w:ascii="Times New Roman" w:eastAsia="Calibri" w:hAnsi="Times New Roman" w:cs="Times New Roman"/>
          <w:sz w:val="24"/>
          <w:szCs w:val="24"/>
        </w:rPr>
        <w:t>фотовидеоаппаратуру</w:t>
      </w:r>
      <w:proofErr w:type="spellEnd"/>
      <w:r w:rsidRPr="00F517EB">
        <w:rPr>
          <w:rFonts w:ascii="Times New Roman" w:eastAsia="Calibri" w:hAnsi="Times New Roman" w:cs="Times New Roman"/>
          <w:sz w:val="24"/>
          <w:szCs w:val="24"/>
        </w:rPr>
        <w:t xml:space="preserve"> иные средства хранения информации.</w:t>
      </w: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EB" w:rsidRDefault="005A5FEB" w:rsidP="00F517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33F"/>
    <w:multiLevelType w:val="multilevel"/>
    <w:tmpl w:val="256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3854"/>
    <w:multiLevelType w:val="multilevel"/>
    <w:tmpl w:val="6FD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55D88"/>
    <w:multiLevelType w:val="multilevel"/>
    <w:tmpl w:val="D62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EB"/>
    <w:rsid w:val="005A5FEB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2021-12-01T03:59:00Z</dcterms:created>
  <dcterms:modified xsi:type="dcterms:W3CDTF">2021-12-01T04:02:00Z</dcterms:modified>
</cp:coreProperties>
</file>